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Calibri" w:cs="Calibri" w:eastAsia="Calibri" w:hAnsi="Calibri"/>
          <w:b w:val="1"/>
        </w:rPr>
      </w:pPr>
      <w:r w:rsidDel="00000000" w:rsidR="00000000" w:rsidRPr="00000000">
        <w:rPr>
          <w:rFonts w:ascii="Calibri" w:cs="Calibri" w:eastAsia="Calibri" w:hAnsi="Calibri"/>
          <w:b w:val="1"/>
          <w:rtl w:val="0"/>
        </w:rPr>
        <w:t xml:space="preserve">Mark van Heukelum</w:t>
      </w:r>
    </w:p>
    <w:p w:rsidR="00000000" w:rsidDel="00000000" w:rsidP="00000000" w:rsidRDefault="00000000" w:rsidRPr="00000000" w14:paraId="00000002">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Mark is an ecologist and concept developer. For over 13 years, Mark has been working with great passion and pleasure on improving nature in the Netherlands. His main interests lie in fish migration, ecological connections and nature in the city. With this knowledge, Mark seeks to connect with a wider audience, to bring nature into people's living rooms. One of these initiatives is the Fish Doorbell. Together with the city of Utrecht and HDSR, we have succeeded in making this an international participation and awareness project.</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Mark is ecoloog en conceptontwikkelaar. Al ruim 13 jaar werkt Mark met veel passie en plezier aan het verbeteren van de natuur in Nederland. Zijn grootste interesses liggen bij vismigratie, ecologische verbindingen en natuur in de stad. Vanuit deze inhoud zoekt Mark de verbinding met een breder publiek, om natuur tot in de woonkamer van mensen te krijgen. Eén van deze initiatieven is de Visdeurbel. Samen met de gemeente Utrecht en HDSR is het gelukt dit tot een internationaal participatie- en bewustwordingsproject te maken.</w:t>
      </w:r>
    </w:p>
    <w:p w:rsidR="00000000" w:rsidDel="00000000" w:rsidP="00000000" w:rsidRDefault="00000000" w:rsidRPr="00000000" w14:paraId="00000004">
      <w:pPr>
        <w:spacing w:after="240" w:before="240" w:lineRule="auto"/>
        <w:rPr>
          <w:rFonts w:ascii="Calibri" w:cs="Calibri" w:eastAsia="Calibri" w:hAnsi="Calibri"/>
          <w:b w:val="1"/>
        </w:rPr>
      </w:pPr>
      <w:r w:rsidDel="00000000" w:rsidR="00000000" w:rsidRPr="00000000">
        <w:rPr>
          <w:rFonts w:ascii="Calibri" w:cs="Calibri" w:eastAsia="Calibri" w:hAnsi="Calibri"/>
          <w:b w:val="1"/>
          <w:rtl w:val="0"/>
        </w:rPr>
        <w:t xml:space="preserve">Anne Nijs</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As a city ecologist at the municipality of Utrecht, Anne works on nature and biodiversity in and around the city. For example, by creating wildlife crossings to increase habitats. And preferably with fun projects that surprise residents and really involve them in urban nature. She is the founder of the National Bee Count, which is also a form of citizen science that was well received. But fish also turn out to be very cuddly. She likes pioneering with new projects and nice people. This is exactly where she finds Mark completely and they have been working together with great pleasure since the start of the Fish Doorbell!</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Als Stadsecoloog bij de gemeente Utrecht werkt Anne aan de natuur en biodiversiteit in en rond de stad. Bijvoorbeeld door het aanleggen van faunapassages om leefgebieden te vergroten. En het liefst met ludieke projecten die inwoners verbazen en ze echt betrekken bij stadsnatuur. Ooit bedacht ze de Nationale Bijentelling, ook een vorm van citizen science die goed aansloeg. Maar ook vissen blijken erg aaibaar. Ze houdt van pionieren met nieuwe projecten en leuke mensen. Precies hierin vindt ze Mark helemaal en ze werken vanaf de start van de Visdeurbel met veel plezier samen!</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